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93" w:rsidRDefault="00023093" w:rsidP="00023093">
      <w:pPr>
        <w:jc w:val="center"/>
        <w:rPr>
          <w:b/>
        </w:rPr>
      </w:pPr>
      <w:r>
        <w:rPr>
          <w:b/>
        </w:rPr>
        <w:t>UMOWA  nr …………</w:t>
      </w:r>
    </w:p>
    <w:p w:rsidR="00023093" w:rsidRDefault="00023093" w:rsidP="00023093"/>
    <w:p w:rsidR="00023093" w:rsidRDefault="00023093" w:rsidP="00023093"/>
    <w:p w:rsidR="00023093" w:rsidRDefault="00023093" w:rsidP="00023093">
      <w:r>
        <w:t>zawarta w dniu …………………………………………. w Cudzynowicach pomiędzy:</w:t>
      </w:r>
    </w:p>
    <w:p w:rsidR="00023093" w:rsidRDefault="00023093" w:rsidP="00023093"/>
    <w:p w:rsidR="00483CCB" w:rsidRPr="00AA4EBD" w:rsidRDefault="00483CCB" w:rsidP="00AA4EBD">
      <w:pPr>
        <w:spacing w:before="100" w:beforeAutospacing="1"/>
        <w:rPr>
          <w:rFonts w:eastAsia="Times New Roman"/>
        </w:rPr>
      </w:pPr>
      <w:r w:rsidRPr="00AA4EBD">
        <w:rPr>
          <w:rFonts w:eastAsia="Times New Roman"/>
          <w:b/>
          <w:bCs/>
        </w:rPr>
        <w:t>Powiat Kazimierski</w:t>
      </w:r>
    </w:p>
    <w:p w:rsidR="00483CCB" w:rsidRPr="00AA4EBD" w:rsidRDefault="00483CCB" w:rsidP="00AA4EBD">
      <w:pPr>
        <w:spacing w:before="100" w:beforeAutospacing="1"/>
        <w:rPr>
          <w:rFonts w:eastAsia="Times New Roman"/>
        </w:rPr>
      </w:pPr>
      <w:r w:rsidRPr="00AA4EBD">
        <w:rPr>
          <w:rFonts w:eastAsia="Times New Roman"/>
          <w:b/>
          <w:bCs/>
        </w:rPr>
        <w:t>ul. T. Kościuszki 12, 28-500 Kazimierza Wielka</w:t>
      </w:r>
    </w:p>
    <w:p w:rsidR="00023093" w:rsidRDefault="00023093" w:rsidP="00023093">
      <w:pPr>
        <w:rPr>
          <w:b/>
        </w:rPr>
      </w:pPr>
      <w:r>
        <w:rPr>
          <w:b/>
        </w:rPr>
        <w:t xml:space="preserve">,  </w:t>
      </w:r>
      <w:r>
        <w:t>reprezentowanym przez:</w:t>
      </w:r>
    </w:p>
    <w:p w:rsidR="00023093" w:rsidRDefault="00023093" w:rsidP="00023093"/>
    <w:p w:rsidR="00023093" w:rsidRPr="00AA4EBD" w:rsidRDefault="00AA4EBD" w:rsidP="00023093">
      <w:r w:rsidRPr="00AA4EBD">
        <w:t>………………………………… - ……………………………………………….</w:t>
      </w:r>
    </w:p>
    <w:p w:rsidR="00AA4EBD" w:rsidRPr="00AA4EBD" w:rsidRDefault="00AA4EBD" w:rsidP="00023093">
      <w:r w:rsidRPr="00AA4EBD">
        <w:t>………………………………… - ……………………………………………….</w:t>
      </w:r>
    </w:p>
    <w:p w:rsidR="00023093" w:rsidRDefault="00023093" w:rsidP="00023093"/>
    <w:p w:rsidR="00023093" w:rsidRDefault="00023093" w:rsidP="00023093">
      <w:r>
        <w:t>zwanym dalej  Zamawiającym</w:t>
      </w:r>
    </w:p>
    <w:p w:rsidR="00023093" w:rsidRDefault="00023093" w:rsidP="00023093"/>
    <w:p w:rsidR="00023093" w:rsidRDefault="00023093" w:rsidP="00023093">
      <w:pPr>
        <w:rPr>
          <w:b/>
        </w:rPr>
      </w:pPr>
      <w:r>
        <w:rPr>
          <w:b/>
        </w:rPr>
        <w:t>a firmą:</w:t>
      </w:r>
    </w:p>
    <w:p w:rsidR="00023093" w:rsidRDefault="00023093" w:rsidP="00023093"/>
    <w:p w:rsidR="00AA4EBD" w:rsidRDefault="00AA4EBD" w:rsidP="00023093"/>
    <w:p w:rsidR="00AA4EBD" w:rsidRDefault="00AA4EBD" w:rsidP="00023093"/>
    <w:p w:rsidR="00023093" w:rsidRDefault="00023093" w:rsidP="00023093">
      <w:r>
        <w:t>reprezentowaną przez Pana/Panią ……………………………….. zwanego dalej Wykonawcą.</w:t>
      </w:r>
    </w:p>
    <w:p w:rsidR="00023093" w:rsidRDefault="00023093" w:rsidP="00023093"/>
    <w:p w:rsidR="00023093" w:rsidRDefault="00023093" w:rsidP="00023093"/>
    <w:p w:rsidR="00023093" w:rsidRDefault="00023093" w:rsidP="00023093">
      <w:r>
        <w:t>Strony ustalają, co następuje:</w:t>
      </w:r>
    </w:p>
    <w:p w:rsidR="00023093" w:rsidRDefault="00023093" w:rsidP="00023093"/>
    <w:p w:rsidR="00023093" w:rsidRDefault="00023093" w:rsidP="00023093"/>
    <w:p w:rsidR="00023093" w:rsidRDefault="00023093" w:rsidP="00023093">
      <w:pPr>
        <w:jc w:val="center"/>
      </w:pPr>
      <w:r>
        <w:t xml:space="preserve">§  1 </w:t>
      </w:r>
    </w:p>
    <w:p w:rsidR="00023093" w:rsidRDefault="00023093" w:rsidP="00023093">
      <w:pPr>
        <w:jc w:val="center"/>
      </w:pPr>
    </w:p>
    <w:p w:rsidR="00483CCB" w:rsidRDefault="00023093" w:rsidP="002C549A">
      <w:pPr>
        <w:numPr>
          <w:ilvl w:val="0"/>
          <w:numId w:val="1"/>
        </w:numPr>
        <w:ind w:left="284" w:hanging="284"/>
        <w:jc w:val="both"/>
      </w:pPr>
      <w:r>
        <w:t xml:space="preserve">Przedmiotem zamówienia </w:t>
      </w:r>
      <w:r w:rsidR="00483CCB">
        <w:t xml:space="preserve">są </w:t>
      </w:r>
      <w:r w:rsidR="00483CCB" w:rsidRPr="00763783">
        <w:rPr>
          <w:rFonts w:eastAsia="Times New Roman"/>
        </w:rPr>
        <w:t>usług</w:t>
      </w:r>
      <w:r w:rsidR="00483CCB">
        <w:rPr>
          <w:rFonts w:eastAsia="Times New Roman"/>
        </w:rPr>
        <w:t>i</w:t>
      </w:r>
      <w:r w:rsidR="00483CCB" w:rsidRPr="00763783">
        <w:rPr>
          <w:rFonts w:eastAsia="Times New Roman"/>
        </w:rPr>
        <w:t xml:space="preserve"> remontowo –</w:t>
      </w:r>
      <w:r w:rsidR="00483CCB">
        <w:rPr>
          <w:rFonts w:eastAsia="Times New Roman"/>
        </w:rPr>
        <w:t xml:space="preserve"> adaptacyjne</w:t>
      </w:r>
      <w:r w:rsidR="00483CCB" w:rsidRPr="00763783">
        <w:rPr>
          <w:rFonts w:eastAsia="Times New Roman"/>
        </w:rPr>
        <w:t xml:space="preserve"> </w:t>
      </w:r>
      <w:r w:rsidR="00483CCB">
        <w:rPr>
          <w:rFonts w:eastAsia="Times New Roman"/>
        </w:rPr>
        <w:t>służące</w:t>
      </w:r>
      <w:r w:rsidR="00483CCB" w:rsidRPr="00763783">
        <w:rPr>
          <w:rFonts w:eastAsia="Times New Roman"/>
        </w:rPr>
        <w:t xml:space="preserve"> poprawie standardu funkcjonowa</w:t>
      </w:r>
      <w:r w:rsidR="00483CCB">
        <w:rPr>
          <w:rFonts w:eastAsia="Times New Roman"/>
        </w:rPr>
        <w:t xml:space="preserve">nia  stołówki szkolnej Szkoły Podstawowej Specjalnej </w:t>
      </w:r>
      <w:r w:rsidR="00483CCB" w:rsidRPr="00CE0EEE">
        <w:rPr>
          <w:rFonts w:eastAsia="Times New Roman"/>
        </w:rPr>
        <w:t xml:space="preserve">w  </w:t>
      </w:r>
      <w:r w:rsidR="00483CCB">
        <w:rPr>
          <w:rFonts w:eastAsia="Times New Roman"/>
        </w:rPr>
        <w:t>Specjalnym Ośrodku Szkolno-Wychowawczym</w:t>
      </w:r>
      <w:r w:rsidR="00483CCB" w:rsidRPr="00763783">
        <w:rPr>
          <w:rFonts w:eastAsia="Times New Roman"/>
        </w:rPr>
        <w:t xml:space="preserve"> w Cudzynowicach, Cudzynowice 175, 28-500 Kazimierza Wielka</w:t>
      </w:r>
      <w:r w:rsidR="00483CCB">
        <w:rPr>
          <w:rFonts w:eastAsia="Times New Roman"/>
        </w:rPr>
        <w:t xml:space="preserve"> </w:t>
      </w:r>
      <w:r w:rsidR="00483CCB" w:rsidRPr="00763783">
        <w:rPr>
          <w:rFonts w:eastAsia="Times New Roman"/>
        </w:rPr>
        <w:t xml:space="preserve">w ramach rządowego </w:t>
      </w:r>
      <w:r w:rsidR="00483CCB">
        <w:rPr>
          <w:rFonts w:eastAsia="Times New Roman"/>
        </w:rPr>
        <w:t xml:space="preserve">programu </w:t>
      </w:r>
      <w:r w:rsidR="00483CCB" w:rsidRPr="00763783">
        <w:rPr>
          <w:rFonts w:eastAsia="Times New Roman"/>
        </w:rPr>
        <w:t>„Posiłek w szkole i w domu”</w:t>
      </w:r>
      <w:r w:rsidR="00483CCB">
        <w:rPr>
          <w:rFonts w:eastAsia="Times New Roman"/>
        </w:rPr>
        <w:t>.</w:t>
      </w:r>
      <w:r>
        <w:t xml:space="preserve"> </w:t>
      </w:r>
    </w:p>
    <w:p w:rsidR="00483CCB" w:rsidRDefault="00483CCB" w:rsidP="002C549A">
      <w:pPr>
        <w:ind w:left="284"/>
        <w:jc w:val="both"/>
      </w:pPr>
    </w:p>
    <w:p w:rsidR="00023093" w:rsidRDefault="00023093" w:rsidP="00483CCB">
      <w:pPr>
        <w:numPr>
          <w:ilvl w:val="0"/>
          <w:numId w:val="1"/>
        </w:numPr>
        <w:ind w:left="284" w:hanging="284"/>
      </w:pPr>
      <w:r>
        <w:t xml:space="preserve">Zakres prac obejmuje: </w:t>
      </w:r>
    </w:p>
    <w:p w:rsidR="00023093" w:rsidRDefault="00483CCB" w:rsidP="00023093">
      <w:r>
        <w:t xml:space="preserve">- </w:t>
      </w:r>
      <w:r w:rsidRPr="00D4115A">
        <w:t>Demontaż starych płytek i utylizacja</w:t>
      </w:r>
      <w:r>
        <w:t>;</w:t>
      </w:r>
    </w:p>
    <w:p w:rsidR="00483CCB" w:rsidRDefault="00483CCB" w:rsidP="00023093">
      <w:r>
        <w:t xml:space="preserve">- </w:t>
      </w:r>
      <w:r w:rsidRPr="00D4115A">
        <w:t>Demontaż i montaż drzwi aluminiowych</w:t>
      </w:r>
      <w:r>
        <w:t>;</w:t>
      </w:r>
    </w:p>
    <w:p w:rsidR="00483CCB" w:rsidRDefault="00483CCB" w:rsidP="00023093">
      <w:r>
        <w:t>-</w:t>
      </w:r>
      <w:r w:rsidRPr="00483CCB">
        <w:t xml:space="preserve"> </w:t>
      </w:r>
      <w:r w:rsidRPr="00D4115A">
        <w:t>Demontaż i montaż okien do wydawania posiłków</w:t>
      </w:r>
      <w:r>
        <w:t>;</w:t>
      </w:r>
    </w:p>
    <w:p w:rsidR="00483CCB" w:rsidRDefault="00483CCB" w:rsidP="00023093">
      <w:r>
        <w:t>-</w:t>
      </w:r>
      <w:r w:rsidRPr="00483CCB">
        <w:t xml:space="preserve"> </w:t>
      </w:r>
      <w:r w:rsidRPr="00D4115A">
        <w:t>Demontaż i montaż blatu do wydawania posiłków</w:t>
      </w:r>
      <w:r>
        <w:t>;</w:t>
      </w:r>
    </w:p>
    <w:p w:rsidR="00483CCB" w:rsidRDefault="00483CCB" w:rsidP="00023093">
      <w:r>
        <w:t>-</w:t>
      </w:r>
      <w:r w:rsidRPr="00483CCB">
        <w:t xml:space="preserve"> </w:t>
      </w:r>
      <w:r w:rsidRPr="00D4115A">
        <w:t xml:space="preserve">Zabudowy z płyt gipsowo </w:t>
      </w:r>
      <w:r>
        <w:t>–</w:t>
      </w:r>
      <w:r w:rsidRPr="00D4115A">
        <w:t xml:space="preserve"> kartonowych</w:t>
      </w:r>
      <w:r>
        <w:t>;</w:t>
      </w:r>
    </w:p>
    <w:p w:rsidR="00483CCB" w:rsidRDefault="00483CCB" w:rsidP="00023093">
      <w:r>
        <w:t xml:space="preserve">- </w:t>
      </w:r>
      <w:r w:rsidRPr="00D4115A">
        <w:t>Skrobanie ścian i przygotowanie powierzchni i malowanie</w:t>
      </w:r>
      <w:r>
        <w:t>;</w:t>
      </w:r>
    </w:p>
    <w:p w:rsidR="00483CCB" w:rsidRDefault="00483CCB" w:rsidP="00023093">
      <w:r>
        <w:t xml:space="preserve">- </w:t>
      </w:r>
      <w:r w:rsidRPr="00D4115A">
        <w:t>Wymiana kanalizacji</w:t>
      </w:r>
      <w:r>
        <w:t>;</w:t>
      </w:r>
    </w:p>
    <w:p w:rsidR="00483CCB" w:rsidRDefault="00483CCB" w:rsidP="00023093">
      <w:r>
        <w:t xml:space="preserve">- </w:t>
      </w:r>
      <w:r w:rsidRPr="00D4115A">
        <w:t>Wymiana i przeniesienie gniazd i włączników</w:t>
      </w:r>
      <w:r>
        <w:t>;</w:t>
      </w:r>
    </w:p>
    <w:p w:rsidR="00483CCB" w:rsidRDefault="00483CCB" w:rsidP="00023093">
      <w:r>
        <w:t xml:space="preserve">- </w:t>
      </w:r>
      <w:r w:rsidRPr="00D4115A">
        <w:t>Wymiana oświetlenia na energooszczędne</w:t>
      </w:r>
      <w:r>
        <w:t>;</w:t>
      </w:r>
    </w:p>
    <w:p w:rsidR="00483CCB" w:rsidRDefault="00483CCB" w:rsidP="00023093">
      <w:r>
        <w:t xml:space="preserve">- </w:t>
      </w:r>
      <w:r w:rsidRPr="00D4115A">
        <w:t>Licowanie ścian płytkami ceramicznymi</w:t>
      </w:r>
      <w:r>
        <w:t>;</w:t>
      </w:r>
    </w:p>
    <w:p w:rsidR="00483CCB" w:rsidRDefault="00483CCB" w:rsidP="00023093">
      <w:r>
        <w:t xml:space="preserve">- </w:t>
      </w:r>
      <w:r w:rsidRPr="00D4115A">
        <w:t xml:space="preserve">Posadzki z płytek </w:t>
      </w:r>
      <w:proofErr w:type="spellStart"/>
      <w:r w:rsidRPr="00D4115A">
        <w:t>gresowych</w:t>
      </w:r>
      <w:proofErr w:type="spellEnd"/>
      <w:r>
        <w:t>;</w:t>
      </w:r>
    </w:p>
    <w:p w:rsidR="00483CCB" w:rsidRDefault="00483CCB" w:rsidP="00023093">
      <w:r>
        <w:t xml:space="preserve">- </w:t>
      </w:r>
      <w:r w:rsidRPr="00D4115A">
        <w:t>Dostawa i montaż szafy przelotowej</w:t>
      </w:r>
      <w:r w:rsidR="002C549A">
        <w:t>;</w:t>
      </w:r>
    </w:p>
    <w:p w:rsidR="00483CCB" w:rsidRDefault="00483CCB" w:rsidP="00023093">
      <w:r>
        <w:t xml:space="preserve">- </w:t>
      </w:r>
      <w:r w:rsidRPr="00D4115A">
        <w:t>Demontaż starych i montaż nowych kratek wentylacyjnych</w:t>
      </w:r>
      <w:r w:rsidR="002C549A">
        <w:t>.</w:t>
      </w:r>
    </w:p>
    <w:p w:rsidR="00483CCB" w:rsidRDefault="00483CCB" w:rsidP="00023093"/>
    <w:p w:rsidR="00023093" w:rsidRDefault="00023093" w:rsidP="00AA4EBD">
      <w:pPr>
        <w:numPr>
          <w:ilvl w:val="0"/>
          <w:numId w:val="1"/>
        </w:numPr>
        <w:ind w:left="284" w:hanging="284"/>
        <w:jc w:val="both"/>
        <w:rPr>
          <w:color w:val="000000"/>
        </w:rPr>
      </w:pPr>
      <w:r>
        <w:rPr>
          <w:color w:val="000000"/>
        </w:rPr>
        <w:t xml:space="preserve">Wykonawca udziela 24 miesięcznej gwarancji na wykonane roboty będące przedmiotem zapytania ofertowego, licząc od dnia </w:t>
      </w:r>
      <w:r w:rsidR="00AA4EBD">
        <w:rPr>
          <w:color w:val="000000"/>
        </w:rPr>
        <w:t xml:space="preserve">odebrania przez Zamawiającego przedmiotu </w:t>
      </w:r>
      <w:r w:rsidR="00AA4EBD">
        <w:rPr>
          <w:color w:val="000000"/>
        </w:rPr>
        <w:lastRenderedPageBreak/>
        <w:t>zamówienia</w:t>
      </w:r>
      <w:r>
        <w:rPr>
          <w:color w:val="000000"/>
        </w:rPr>
        <w:t>.</w:t>
      </w:r>
      <w:r>
        <w:rPr>
          <w:color w:val="000000"/>
        </w:rPr>
        <w:br/>
      </w:r>
    </w:p>
    <w:p w:rsidR="00023093" w:rsidRPr="00483CCB" w:rsidRDefault="00023093" w:rsidP="00AA4EBD">
      <w:pPr>
        <w:numPr>
          <w:ilvl w:val="0"/>
          <w:numId w:val="1"/>
        </w:numPr>
        <w:ind w:left="284" w:hanging="284"/>
        <w:jc w:val="both"/>
        <w:rPr>
          <w:color w:val="000000"/>
        </w:rPr>
      </w:pPr>
      <w:r>
        <w:rPr>
          <w:color w:val="000000"/>
        </w:rPr>
        <w:t xml:space="preserve">Zamawiający zobowiązuje się udostępnić Wykonawcy lokal do remontu w dni robocze w godzinach od 7.00 do 18.00.                                                                                   </w:t>
      </w:r>
    </w:p>
    <w:p w:rsidR="00023093" w:rsidRDefault="00023093" w:rsidP="00023093"/>
    <w:p w:rsidR="00023093" w:rsidRDefault="00023093" w:rsidP="00023093">
      <w:pPr>
        <w:jc w:val="center"/>
      </w:pPr>
      <w:r>
        <w:t>§  2</w:t>
      </w:r>
    </w:p>
    <w:p w:rsidR="00023093" w:rsidRDefault="00023093" w:rsidP="00023093">
      <w:pPr>
        <w:jc w:val="center"/>
      </w:pPr>
    </w:p>
    <w:p w:rsidR="00023093" w:rsidRDefault="00023093" w:rsidP="00AA4EBD">
      <w:pPr>
        <w:jc w:val="both"/>
      </w:pPr>
      <w:r>
        <w:t>Wykonawca zobowiązuje się do wykonania robót będących przedmiotem umowy zgodnie ze sztuką budowlaną oraz oświadcza, że posiada uprawnienia do wykonywania działalności określonej w przedmiocie umowy, posiada niezbędną wiedzę i doświadczenie oraz dysponuje potencjałem technicznym i osobami zdolnymi do wykonania umowy, znajduje się w sytuacji ekonomicznej i finansowej zapewniającej wykonanie umowy.</w:t>
      </w:r>
    </w:p>
    <w:p w:rsidR="00023093" w:rsidRDefault="00023093" w:rsidP="00023093"/>
    <w:p w:rsidR="00023093" w:rsidRDefault="00023093" w:rsidP="00023093"/>
    <w:p w:rsidR="00023093" w:rsidRDefault="00023093" w:rsidP="00023093">
      <w:pPr>
        <w:jc w:val="center"/>
      </w:pPr>
      <w:r>
        <w:t>§  3</w:t>
      </w:r>
    </w:p>
    <w:p w:rsidR="00023093" w:rsidRDefault="00023093" w:rsidP="00023093"/>
    <w:p w:rsidR="00483CCB" w:rsidRPr="00570E39" w:rsidRDefault="00023093" w:rsidP="00AA4EBD">
      <w:pPr>
        <w:spacing w:before="100" w:beforeAutospacing="1"/>
        <w:jc w:val="both"/>
        <w:rPr>
          <w:rFonts w:eastAsia="Times New Roman"/>
        </w:rPr>
      </w:pPr>
      <w:r>
        <w:t>1.Materiały potrzebne do wykonania robót będących przedmiotem umowy dostarcza Wykonawca.</w:t>
      </w:r>
      <w:r w:rsidR="00483CCB" w:rsidRPr="00483CCB">
        <w:rPr>
          <w:rFonts w:eastAsia="Times New Roman"/>
          <w:b/>
          <w:bCs/>
        </w:rPr>
        <w:t xml:space="preserve"> </w:t>
      </w:r>
      <w:r w:rsidR="00483CCB" w:rsidRPr="00483CCB">
        <w:rPr>
          <w:rFonts w:eastAsia="Times New Roman"/>
          <w:bCs/>
        </w:rPr>
        <w:t>Wszelkie zakupy materiałów, m.in. płytek, gresów, szafy przelotowej, drzwi, blatu dotyczące koloru, wzoru, rozmiaru powinny być konsultowane z zamawiającym.</w:t>
      </w:r>
    </w:p>
    <w:p w:rsidR="00023093" w:rsidRDefault="00023093" w:rsidP="00AA4EBD">
      <w:pPr>
        <w:jc w:val="both"/>
      </w:pPr>
      <w:r>
        <w:br/>
      </w:r>
    </w:p>
    <w:p w:rsidR="00023093" w:rsidRDefault="00023093" w:rsidP="00AA4EBD">
      <w:pPr>
        <w:jc w:val="both"/>
      </w:pPr>
      <w:r>
        <w:t>2.Wykonawca zobowiązuje się wykonać roboty przy użyciu sprzętu, urządzeń i materiałów                 o jakości odpowiadającej obowiązującym przepisom, normom i standardom.</w:t>
      </w:r>
    </w:p>
    <w:p w:rsidR="00023093" w:rsidRDefault="00023093" w:rsidP="00AA4EBD">
      <w:pPr>
        <w:jc w:val="both"/>
      </w:pPr>
    </w:p>
    <w:p w:rsidR="00023093" w:rsidRDefault="00023093" w:rsidP="00023093"/>
    <w:p w:rsidR="00023093" w:rsidRDefault="00023093" w:rsidP="00023093">
      <w:pPr>
        <w:jc w:val="center"/>
      </w:pPr>
      <w:r>
        <w:t>§  4</w:t>
      </w:r>
    </w:p>
    <w:p w:rsidR="00023093" w:rsidRDefault="00023093" w:rsidP="00023093"/>
    <w:p w:rsidR="00023093" w:rsidRDefault="00023093" w:rsidP="00023093"/>
    <w:p w:rsidR="00023093" w:rsidRDefault="00AA4EBD" w:rsidP="00AA4EBD">
      <w:pPr>
        <w:jc w:val="both"/>
      </w:pPr>
      <w:r>
        <w:t>1</w:t>
      </w:r>
      <w:r w:rsidR="00023093">
        <w:t>. Zamawiający udostępni Wykonawcy pobór wody i energii elektrycznej.</w:t>
      </w:r>
    </w:p>
    <w:p w:rsidR="00023093" w:rsidRDefault="00023093" w:rsidP="00023093">
      <w:pPr>
        <w:jc w:val="center"/>
      </w:pPr>
    </w:p>
    <w:p w:rsidR="00023093" w:rsidRDefault="00023093" w:rsidP="00023093">
      <w:pPr>
        <w:jc w:val="center"/>
      </w:pPr>
      <w:r>
        <w:t>§ 5</w:t>
      </w:r>
    </w:p>
    <w:p w:rsidR="00023093" w:rsidRDefault="00023093" w:rsidP="00023093"/>
    <w:p w:rsidR="00023093" w:rsidRPr="00483CCB" w:rsidRDefault="00023093" w:rsidP="00AA4EBD">
      <w:pPr>
        <w:jc w:val="both"/>
        <w:rPr>
          <w:color w:val="FF0000"/>
        </w:rPr>
      </w:pPr>
      <w:r>
        <w:t>Termin rozpoczęcia robó</w:t>
      </w:r>
      <w:r w:rsidR="00483CCB">
        <w:t xml:space="preserve">t strony ustalają na </w:t>
      </w:r>
      <w:r w:rsidR="00483CCB" w:rsidRPr="00AA4EBD">
        <w:t>…………. 2020</w:t>
      </w:r>
      <w:r w:rsidRPr="00AA4EBD">
        <w:t xml:space="preserve"> roku, a</w:t>
      </w:r>
      <w:r w:rsidR="00483CCB" w:rsidRPr="00AA4EBD">
        <w:t xml:space="preserve"> termin zakończenia robót  do 23 czerwca 2020</w:t>
      </w:r>
      <w:r w:rsidRPr="00AA4EBD">
        <w:t xml:space="preserve"> r.</w:t>
      </w:r>
    </w:p>
    <w:p w:rsidR="00023093" w:rsidRDefault="00023093" w:rsidP="00023093"/>
    <w:p w:rsidR="00023093" w:rsidRDefault="00023093" w:rsidP="00023093">
      <w:pPr>
        <w:jc w:val="center"/>
      </w:pPr>
      <w:r>
        <w:t>§  6</w:t>
      </w:r>
    </w:p>
    <w:p w:rsidR="00023093" w:rsidRDefault="00023093" w:rsidP="00023093"/>
    <w:p w:rsidR="00023093" w:rsidRDefault="00023093" w:rsidP="00AA4EBD">
      <w:pPr>
        <w:jc w:val="both"/>
      </w:pPr>
      <w:r>
        <w:t>Wykonawca nie ponosi odpowiedzialności za niedotrzymanie terminu zakończenia robót                w przypadku wystąpienia przestojów w robotach z winy Zamawiającego. W takim przypadku termin wykonania robót zostanie przedłużony o czas trwania przestojów.</w:t>
      </w:r>
    </w:p>
    <w:p w:rsidR="00023093" w:rsidRDefault="00023093" w:rsidP="00023093"/>
    <w:p w:rsidR="00023093" w:rsidRDefault="00023093" w:rsidP="00023093">
      <w:pPr>
        <w:jc w:val="center"/>
      </w:pPr>
      <w:r>
        <w:t>§  7</w:t>
      </w:r>
    </w:p>
    <w:p w:rsidR="00023093" w:rsidRDefault="00023093" w:rsidP="00023093">
      <w:pPr>
        <w:jc w:val="center"/>
      </w:pPr>
    </w:p>
    <w:p w:rsidR="00023093" w:rsidRDefault="00023093" w:rsidP="00AA4EBD">
      <w:pPr>
        <w:jc w:val="both"/>
      </w:pPr>
      <w:r>
        <w:t xml:space="preserve">1. Za prawidłowe i terminowe wykonanie umowy Zamawiający zapłaci Wykonawcy wynagrodzenie określone w Załączniku nr 2 do Zapytania Ofertowego, znak sprawy </w:t>
      </w:r>
      <w:r w:rsidR="00AA4EBD" w:rsidRPr="00AA4EBD">
        <w:t>IZP.272.9.2020</w:t>
      </w:r>
      <w:r w:rsidRPr="00AA4EBD">
        <w:t xml:space="preserve"> </w:t>
      </w:r>
      <w:r>
        <w:t>łącznie z podatkiem VAT w kwocie ………………….. (słownie …………………………………………………………………………………… )</w:t>
      </w:r>
      <w:r>
        <w:br/>
      </w:r>
    </w:p>
    <w:p w:rsidR="006A4CC1" w:rsidRPr="006A4CC1" w:rsidRDefault="00023093" w:rsidP="00AA4EB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lastRenderedPageBreak/>
        <w:t>2..</w:t>
      </w:r>
      <w:bookmarkStart w:id="0" w:name="_Hlk1375719"/>
      <w:r w:rsidR="006A4CC1" w:rsidRPr="006A4CC1">
        <w:rPr>
          <w:rFonts w:ascii="Cambria" w:hAnsi="Cambria"/>
          <w:color w:val="000000"/>
          <w:sz w:val="20"/>
          <w:szCs w:val="20"/>
        </w:rPr>
        <w:t xml:space="preserve"> </w:t>
      </w:r>
      <w:r w:rsidR="006A4CC1" w:rsidRPr="006A4CC1">
        <w:rPr>
          <w:color w:val="000000"/>
        </w:rPr>
        <w:t xml:space="preserve">Zapłata należności, o których mowa w pkt. 1 </w:t>
      </w:r>
      <w:r w:rsidR="006A4CC1">
        <w:rPr>
          <w:color w:val="000000"/>
        </w:rPr>
        <w:t xml:space="preserve">nastąpi przelewem w terminie </w:t>
      </w:r>
      <w:r w:rsidR="006A4CC1" w:rsidRPr="006A4CC1">
        <w:rPr>
          <w:color w:val="000000"/>
        </w:rPr>
        <w:t>1</w:t>
      </w:r>
      <w:r w:rsidR="006A4CC1">
        <w:rPr>
          <w:color w:val="000000"/>
        </w:rPr>
        <w:t>4</w:t>
      </w:r>
      <w:r w:rsidR="006A4CC1" w:rsidRPr="006A4CC1">
        <w:rPr>
          <w:color w:val="000000"/>
        </w:rPr>
        <w:t xml:space="preserve"> dni od daty </w:t>
      </w:r>
      <w:r w:rsidR="00AA4EBD">
        <w:rPr>
          <w:color w:val="000000"/>
        </w:rPr>
        <w:t>dostarczenia Zamawiającemu prawidłowo wystawionej</w:t>
      </w:r>
      <w:r w:rsidR="006A4CC1" w:rsidRPr="006A4CC1">
        <w:rPr>
          <w:color w:val="000000"/>
        </w:rPr>
        <w:t xml:space="preserve"> faktury, na rachunek Wykonawcy o numerze</w:t>
      </w:r>
      <w:r w:rsidR="006A4CC1">
        <w:rPr>
          <w:b/>
          <w:color w:val="000000"/>
        </w:rPr>
        <w:t>……………………………………….</w:t>
      </w:r>
      <w:r w:rsidR="006A4CC1" w:rsidRPr="006A4CC1">
        <w:rPr>
          <w:color w:val="000000"/>
        </w:rPr>
        <w:t>, który jest rachunkiem umożliwiającym płatność w ramach mechanizmu podzielonej płatności i znajduje się w elektronicznym wykazie podmiotów prowadzonym przez Szefa Krajowej Administracji Skarbowej. Za datę sprzedaży uznaje się ostatni dzień danego okresu rozliczeniowego.</w:t>
      </w:r>
    </w:p>
    <w:bookmarkEnd w:id="0"/>
    <w:p w:rsidR="00023093" w:rsidRDefault="00023093" w:rsidP="00AA4EBD">
      <w:pPr>
        <w:jc w:val="both"/>
      </w:pPr>
      <w:r>
        <w:br/>
      </w:r>
    </w:p>
    <w:p w:rsidR="00023093" w:rsidRDefault="00023093" w:rsidP="00AA4EBD">
      <w:pPr>
        <w:jc w:val="both"/>
      </w:pPr>
      <w:r>
        <w:t>3. Podstawą wystawienia faktury jest podpisany przez Zamawiającego i Wykonawcę protokół odbioru przedmiotu umowy.</w:t>
      </w:r>
    </w:p>
    <w:p w:rsidR="00023093" w:rsidRDefault="00023093" w:rsidP="00AA4EBD">
      <w:pPr>
        <w:jc w:val="both"/>
      </w:pPr>
    </w:p>
    <w:p w:rsidR="00023093" w:rsidRDefault="00023093" w:rsidP="00AA4EBD">
      <w:pPr>
        <w:numPr>
          <w:ilvl w:val="0"/>
          <w:numId w:val="1"/>
        </w:numPr>
        <w:ind w:left="284" w:hanging="284"/>
        <w:jc w:val="both"/>
      </w:pPr>
      <w:r>
        <w:t>Za dzień zapłaty faktury strony ustalają dzień obciążenia rachunku Zamawiającego.</w:t>
      </w:r>
    </w:p>
    <w:p w:rsidR="00023093" w:rsidRDefault="00023093" w:rsidP="00023093">
      <w:pPr>
        <w:ind w:left="720"/>
      </w:pPr>
    </w:p>
    <w:p w:rsidR="00023093" w:rsidRDefault="00023093" w:rsidP="00023093"/>
    <w:p w:rsidR="00023093" w:rsidRDefault="00023093" w:rsidP="00023093">
      <w:pPr>
        <w:jc w:val="center"/>
      </w:pPr>
      <w:r>
        <w:t>§  8</w:t>
      </w:r>
    </w:p>
    <w:p w:rsidR="00135B4A" w:rsidRDefault="00135B4A" w:rsidP="00135B4A">
      <w:pPr>
        <w:keepLines/>
        <w:numPr>
          <w:ilvl w:val="0"/>
          <w:numId w:val="4"/>
        </w:numPr>
        <w:tabs>
          <w:tab w:val="left" w:pos="360"/>
          <w:tab w:val="left" w:pos="8542"/>
        </w:tabs>
        <w:jc w:val="both"/>
        <w:rPr>
          <w:color w:val="000000"/>
        </w:rPr>
      </w:pPr>
      <w:r>
        <w:rPr>
          <w:color w:val="000000"/>
        </w:rPr>
        <w:t>Wykonawca zapłaci Zamawiającemu kary umowne w następujących okolicznościach:</w:t>
      </w:r>
    </w:p>
    <w:p w:rsidR="00135B4A" w:rsidRDefault="00135B4A" w:rsidP="00135B4A">
      <w:pPr>
        <w:keepLines/>
        <w:tabs>
          <w:tab w:val="left" w:pos="8562"/>
        </w:tabs>
        <w:ind w:left="1134" w:hanging="360"/>
        <w:jc w:val="both"/>
        <w:rPr>
          <w:color w:val="000000"/>
        </w:rPr>
      </w:pPr>
      <w:r>
        <w:rPr>
          <w:color w:val="000000"/>
        </w:rPr>
        <w:t>a) za zwłokę w wykonaniu przedmiotu Umowy, w wysokości</w:t>
      </w:r>
      <w:r>
        <w:t xml:space="preserve"> 0,5%</w:t>
      </w:r>
      <w:r>
        <w:rPr>
          <w:color w:val="000000"/>
        </w:rPr>
        <w:t xml:space="preserve"> wynagrodzenia brutto za przedmiot Umowy, określonego w </w:t>
      </w:r>
      <w:r>
        <w:t>§ 7 ust. 1</w:t>
      </w:r>
      <w:r>
        <w:rPr>
          <w:color w:val="000000"/>
        </w:rPr>
        <w:t xml:space="preserve"> Umowy, za każdy dzień zwłoki,</w:t>
      </w:r>
    </w:p>
    <w:p w:rsidR="00135B4A" w:rsidRDefault="00135B4A" w:rsidP="00135B4A">
      <w:pPr>
        <w:keepLines/>
        <w:tabs>
          <w:tab w:val="left" w:pos="360"/>
          <w:tab w:val="left" w:pos="8222"/>
        </w:tabs>
        <w:ind w:left="1134" w:hanging="360"/>
        <w:jc w:val="both"/>
        <w:rPr>
          <w:color w:val="000000"/>
        </w:rPr>
      </w:pPr>
      <w:r>
        <w:rPr>
          <w:color w:val="000000"/>
        </w:rPr>
        <w:t xml:space="preserve">b) za zwłokę w usunięciu wad przedmiotu Umowy, w wysokości </w:t>
      </w:r>
      <w:r>
        <w:t>0,3%</w:t>
      </w:r>
      <w:r>
        <w:rPr>
          <w:color w:val="00FF00"/>
        </w:rPr>
        <w:t xml:space="preserve"> </w:t>
      </w:r>
      <w:r>
        <w:rPr>
          <w:color w:val="000000"/>
        </w:rPr>
        <w:t xml:space="preserve">wynagrodzenia brutto za przedmiot Umowy, określonego w </w:t>
      </w:r>
      <w:r>
        <w:t>§ 7 ust. 1</w:t>
      </w:r>
      <w:r>
        <w:rPr>
          <w:color w:val="000000"/>
        </w:rPr>
        <w:t xml:space="preserve"> Umowy,  za każdy dzień zwłoki,</w:t>
      </w:r>
    </w:p>
    <w:p w:rsidR="00135B4A" w:rsidRDefault="00135B4A" w:rsidP="00135B4A">
      <w:pPr>
        <w:keepLines/>
        <w:tabs>
          <w:tab w:val="left" w:pos="810"/>
          <w:tab w:val="left" w:pos="8222"/>
        </w:tabs>
        <w:ind w:left="1134" w:hanging="360"/>
        <w:jc w:val="both"/>
        <w:rPr>
          <w:color w:val="000000"/>
        </w:rPr>
      </w:pPr>
      <w:r>
        <w:rPr>
          <w:color w:val="000000"/>
        </w:rPr>
        <w:t xml:space="preserve">c) za odstąpienie od umowy z przyczyn, za które ponosi odpowiedzialność   Wykonawca, w wysokości </w:t>
      </w:r>
      <w:r>
        <w:t>10%</w:t>
      </w:r>
      <w:r>
        <w:rPr>
          <w:color w:val="000000"/>
        </w:rPr>
        <w:t xml:space="preserve"> wynagrodzenia brutto za przedmiot Umowy, określonego w </w:t>
      </w:r>
      <w:r>
        <w:t>§ 7 ust. 1</w:t>
      </w:r>
      <w:r>
        <w:rPr>
          <w:color w:val="000000"/>
        </w:rPr>
        <w:t xml:space="preserve"> Umowy.</w:t>
      </w:r>
    </w:p>
    <w:p w:rsidR="00135B4A" w:rsidRDefault="00135B4A" w:rsidP="00135B4A">
      <w:pPr>
        <w:keepLines/>
        <w:numPr>
          <w:ilvl w:val="2"/>
          <w:numId w:val="4"/>
        </w:numPr>
        <w:tabs>
          <w:tab w:val="left" w:pos="397"/>
          <w:tab w:val="left" w:pos="9016"/>
        </w:tabs>
        <w:jc w:val="both"/>
        <w:rPr>
          <w:color w:val="000000"/>
        </w:rPr>
      </w:pPr>
      <w:r>
        <w:rPr>
          <w:color w:val="000000"/>
        </w:rPr>
        <w:t xml:space="preserve">Jeżeli kary umowne nie pokrywają poniesionej szkody przez Zamawiającego, może on dochodzić odszkodowania uzupełniającego zgodnie z Kodeksem Cywilnym.  </w:t>
      </w:r>
    </w:p>
    <w:p w:rsidR="00135B4A" w:rsidRDefault="00135B4A" w:rsidP="00135B4A">
      <w:pPr>
        <w:keepLines/>
        <w:numPr>
          <w:ilvl w:val="2"/>
          <w:numId w:val="4"/>
        </w:numPr>
        <w:tabs>
          <w:tab w:val="left" w:pos="397"/>
          <w:tab w:val="left" w:pos="9016"/>
        </w:tabs>
        <w:jc w:val="both"/>
        <w:rPr>
          <w:color w:val="000000"/>
        </w:rPr>
      </w:pPr>
      <w:r>
        <w:rPr>
          <w:color w:val="000000"/>
        </w:rPr>
        <w:t>Jeżeli zwłoka w usunięciu wad przekroczy 14 dni, Zamawiający upoważniony będzie do usunięcia wad na koszt Wykonawcy.</w:t>
      </w:r>
    </w:p>
    <w:p w:rsidR="00135B4A" w:rsidRDefault="00135B4A" w:rsidP="00135B4A">
      <w:pPr>
        <w:keepLines/>
        <w:tabs>
          <w:tab w:val="left" w:pos="8222"/>
        </w:tabs>
        <w:ind w:right="300"/>
        <w:jc w:val="center"/>
        <w:rPr>
          <w:b/>
          <w:color w:val="000000"/>
        </w:rPr>
      </w:pPr>
    </w:p>
    <w:p w:rsidR="00135B4A" w:rsidRDefault="00135B4A" w:rsidP="00135B4A">
      <w:pPr>
        <w:keepLines/>
        <w:tabs>
          <w:tab w:val="left" w:pos="8222"/>
        </w:tabs>
        <w:ind w:right="300"/>
        <w:jc w:val="center"/>
        <w:rPr>
          <w:b/>
          <w:color w:val="000000"/>
        </w:rPr>
      </w:pPr>
    </w:p>
    <w:p w:rsidR="00135B4A" w:rsidRPr="00135B4A" w:rsidRDefault="00135B4A" w:rsidP="00135B4A">
      <w:pPr>
        <w:keepLines/>
        <w:tabs>
          <w:tab w:val="left" w:pos="8222"/>
        </w:tabs>
        <w:ind w:right="300"/>
        <w:jc w:val="center"/>
        <w:rPr>
          <w:color w:val="000000"/>
        </w:rPr>
      </w:pPr>
      <w:r>
        <w:rPr>
          <w:color w:val="000000"/>
        </w:rPr>
        <w:t>§ 9</w:t>
      </w:r>
    </w:p>
    <w:p w:rsidR="00135B4A" w:rsidRDefault="00135B4A" w:rsidP="00356030">
      <w:pPr>
        <w:keepLines/>
        <w:tabs>
          <w:tab w:val="left" w:pos="8772"/>
        </w:tabs>
        <w:ind w:right="300"/>
        <w:jc w:val="both"/>
        <w:rPr>
          <w:color w:val="000000"/>
        </w:rPr>
      </w:pPr>
      <w:r>
        <w:rPr>
          <w:color w:val="000000"/>
        </w:rPr>
        <w:t>Zamawiający zapłaci Wykonawcy kary umowne w następujących  okolicznościach:</w:t>
      </w:r>
    </w:p>
    <w:p w:rsidR="00135B4A" w:rsidRDefault="00135B4A" w:rsidP="00356030">
      <w:pPr>
        <w:keepLines/>
        <w:numPr>
          <w:ilvl w:val="1"/>
          <w:numId w:val="5"/>
        </w:numPr>
        <w:tabs>
          <w:tab w:val="left" w:pos="454"/>
          <w:tab w:val="left" w:pos="794"/>
          <w:tab w:val="left" w:pos="8656"/>
          <w:tab w:val="left" w:pos="8772"/>
        </w:tabs>
        <w:jc w:val="both"/>
        <w:rPr>
          <w:color w:val="000000"/>
        </w:rPr>
      </w:pPr>
      <w:r>
        <w:rPr>
          <w:color w:val="000000"/>
        </w:rPr>
        <w:t xml:space="preserve">za zwłokę Zamawiającego w przekazaniu terenu budowy oraz uniemożliwienie rozpoczęcia robót z innych przyczyn lub spowodowanie z własnej winy przerwy w wykonywaniu robót, w wysokości 0,2 % wynagrodzenia brutto za przedmiot Umowy określonego w </w:t>
      </w:r>
      <w:r>
        <w:t>§ 7 ust. 1</w:t>
      </w:r>
      <w:r>
        <w:rPr>
          <w:color w:val="000000"/>
        </w:rPr>
        <w:t>, za każdy dzień zwłoki lub przerwy,</w:t>
      </w:r>
    </w:p>
    <w:p w:rsidR="00135B4A" w:rsidRPr="00135B4A" w:rsidRDefault="00135B4A" w:rsidP="00356030">
      <w:pPr>
        <w:keepLines/>
        <w:numPr>
          <w:ilvl w:val="1"/>
          <w:numId w:val="5"/>
        </w:numPr>
        <w:tabs>
          <w:tab w:val="left" w:pos="454"/>
          <w:tab w:val="left" w:pos="908"/>
          <w:tab w:val="left" w:pos="8080"/>
        </w:tabs>
        <w:jc w:val="both"/>
        <w:rPr>
          <w:b/>
          <w:color w:val="000000"/>
        </w:rPr>
      </w:pPr>
      <w:r w:rsidRPr="009B42A0">
        <w:rPr>
          <w:color w:val="000000"/>
        </w:rPr>
        <w:t>za odstąpienie od umowy z przyczyn</w:t>
      </w:r>
      <w:r>
        <w:rPr>
          <w:color w:val="000000"/>
        </w:rPr>
        <w:t>,</w:t>
      </w:r>
      <w:r w:rsidRPr="009B42A0">
        <w:rPr>
          <w:color w:val="000000"/>
        </w:rPr>
        <w:t xml:space="preserve"> z</w:t>
      </w:r>
      <w:r w:rsidR="00356030">
        <w:rPr>
          <w:color w:val="000000"/>
        </w:rPr>
        <w:t xml:space="preserve">a które ponosi odpowiedzialność </w:t>
      </w:r>
      <w:r w:rsidRPr="009B42A0">
        <w:rPr>
          <w:color w:val="000000"/>
        </w:rPr>
        <w:t xml:space="preserve">Zamawiający, w wysokości </w:t>
      </w:r>
      <w:r>
        <w:rPr>
          <w:color w:val="000000"/>
        </w:rPr>
        <w:t>10</w:t>
      </w:r>
      <w:r w:rsidRPr="009B42A0">
        <w:rPr>
          <w:color w:val="000000"/>
        </w:rPr>
        <w:t xml:space="preserve">% wynagrodzenia brutto za przedmiot Umowy, określonego w </w:t>
      </w:r>
      <w:r>
        <w:t>§ 7 ust. 1</w:t>
      </w:r>
      <w:r w:rsidRPr="009B42A0">
        <w:rPr>
          <w:color w:val="000000"/>
        </w:rPr>
        <w:t xml:space="preserve">  Umowy.</w:t>
      </w:r>
    </w:p>
    <w:p w:rsidR="00135B4A" w:rsidRPr="009B42A0" w:rsidRDefault="00135B4A" w:rsidP="00356030">
      <w:pPr>
        <w:keepLines/>
        <w:numPr>
          <w:ilvl w:val="1"/>
          <w:numId w:val="5"/>
        </w:numPr>
        <w:tabs>
          <w:tab w:val="left" w:pos="454"/>
          <w:tab w:val="left" w:pos="908"/>
          <w:tab w:val="left" w:pos="8772"/>
        </w:tabs>
        <w:ind w:right="300"/>
        <w:jc w:val="both"/>
        <w:rPr>
          <w:b/>
          <w:color w:val="000000"/>
        </w:rPr>
      </w:pPr>
      <w:r>
        <w:t xml:space="preserve">za niedotrzymanie terminu  </w:t>
      </w:r>
      <w:r>
        <w:t xml:space="preserve">zapłaty </w:t>
      </w:r>
      <w:r>
        <w:t>w wysokości 0,3 % wynagrodzenia</w:t>
      </w:r>
      <w:r>
        <w:t xml:space="preserve"> </w:t>
      </w:r>
      <w:r w:rsidRPr="009B42A0">
        <w:rPr>
          <w:color w:val="000000"/>
        </w:rPr>
        <w:t>brutto za przedmiot Umowy</w:t>
      </w:r>
      <w:r>
        <w:t xml:space="preserve"> określonego w § 7 ust. 1 umowy  za każdy dzień zwłoki.</w:t>
      </w:r>
    </w:p>
    <w:p w:rsidR="00135B4A" w:rsidRDefault="00135B4A" w:rsidP="00135B4A">
      <w:pPr>
        <w:keepLines/>
        <w:tabs>
          <w:tab w:val="left" w:pos="8222"/>
        </w:tabs>
        <w:ind w:right="300"/>
        <w:jc w:val="center"/>
        <w:rPr>
          <w:b/>
          <w:color w:val="000000"/>
        </w:rPr>
      </w:pPr>
    </w:p>
    <w:p w:rsidR="00135B4A" w:rsidRPr="00135B4A" w:rsidRDefault="00135B4A" w:rsidP="00135B4A">
      <w:pPr>
        <w:keepLines/>
        <w:tabs>
          <w:tab w:val="left" w:pos="8222"/>
        </w:tabs>
        <w:ind w:right="300"/>
        <w:jc w:val="center"/>
        <w:rPr>
          <w:color w:val="000000"/>
        </w:rPr>
      </w:pPr>
      <w:r>
        <w:rPr>
          <w:color w:val="000000"/>
        </w:rPr>
        <w:t>§ 10</w:t>
      </w:r>
    </w:p>
    <w:p w:rsidR="00135B4A" w:rsidRDefault="00135B4A" w:rsidP="00135B4A">
      <w:pPr>
        <w:keepLines/>
        <w:tabs>
          <w:tab w:val="left" w:pos="8222"/>
        </w:tabs>
        <w:rPr>
          <w:b/>
          <w:color w:val="000000"/>
        </w:rPr>
      </w:pPr>
    </w:p>
    <w:p w:rsidR="00135B4A" w:rsidRDefault="00135B4A" w:rsidP="00135B4A">
      <w:pPr>
        <w:keepLines/>
        <w:tabs>
          <w:tab w:val="left" w:pos="8222"/>
        </w:tabs>
        <w:rPr>
          <w:color w:val="000000"/>
        </w:rPr>
      </w:pPr>
      <w:r>
        <w:rPr>
          <w:color w:val="000000"/>
        </w:rPr>
        <w:t>Wykonawca wyraża zgodę na potrącenie kar umownych z przysługującego mu wynagrodzenia.</w:t>
      </w:r>
    </w:p>
    <w:p w:rsidR="00023093" w:rsidRDefault="00023093" w:rsidP="00023093">
      <w:pPr>
        <w:jc w:val="center"/>
      </w:pPr>
    </w:p>
    <w:p w:rsidR="00135B4A" w:rsidRDefault="00135B4A" w:rsidP="00023093">
      <w:pPr>
        <w:jc w:val="center"/>
      </w:pPr>
    </w:p>
    <w:p w:rsidR="00135B4A" w:rsidRDefault="00135B4A" w:rsidP="00023093">
      <w:pPr>
        <w:jc w:val="center"/>
      </w:pPr>
    </w:p>
    <w:p w:rsidR="00135B4A" w:rsidRDefault="00135B4A" w:rsidP="00023093">
      <w:pPr>
        <w:jc w:val="center"/>
      </w:pPr>
    </w:p>
    <w:p w:rsidR="00135B4A" w:rsidRDefault="00135B4A" w:rsidP="00023093">
      <w:pPr>
        <w:jc w:val="center"/>
      </w:pPr>
    </w:p>
    <w:p w:rsidR="00135B4A" w:rsidRDefault="00135B4A" w:rsidP="00023093">
      <w:pPr>
        <w:jc w:val="center"/>
      </w:pPr>
    </w:p>
    <w:p w:rsidR="00023093" w:rsidRDefault="00023093" w:rsidP="00356030">
      <w:pPr>
        <w:jc w:val="both"/>
      </w:pPr>
      <w:r>
        <w:t>Wykonawca zapłaci Zamawiającemu karę  umowną:</w:t>
      </w:r>
    </w:p>
    <w:p w:rsidR="00023093" w:rsidRDefault="00023093" w:rsidP="00356030">
      <w:pPr>
        <w:jc w:val="both"/>
      </w:pPr>
      <w:r>
        <w:t xml:space="preserve">1/ za odstąpienie od umowy z przyczyn niezależnych od Zamawiającego  w wysokości 10 %   </w:t>
      </w:r>
    </w:p>
    <w:p w:rsidR="00023093" w:rsidRDefault="00023093" w:rsidP="00356030">
      <w:pPr>
        <w:jc w:val="both"/>
      </w:pPr>
      <w:r>
        <w:t xml:space="preserve">    wynagrodzenia  określonego w § 7 ust. 1 umowy</w:t>
      </w:r>
    </w:p>
    <w:p w:rsidR="00023093" w:rsidRDefault="00023093" w:rsidP="00356030">
      <w:pPr>
        <w:jc w:val="both"/>
      </w:pPr>
      <w:r>
        <w:t>2/ za odstąpienie od umowy  przez Zamawiającego z przyczyn, za które  ponosi odpowiedzialność Wykonawca w wysokości 20% wynagrodzenia określonego w § 7 ust. 1 umowy</w:t>
      </w:r>
    </w:p>
    <w:p w:rsidR="00023093" w:rsidRDefault="00023093" w:rsidP="00356030">
      <w:pPr>
        <w:jc w:val="both"/>
      </w:pPr>
      <w:r>
        <w:t>3/ za niedotrzymanie  terminu wy</w:t>
      </w:r>
      <w:r w:rsidR="00356030">
        <w:t>konania umowy w wysokości 0,5</w:t>
      </w:r>
      <w:r>
        <w:t xml:space="preserve"> % wynagrodzenia określonego w § 7 ust. 1 umowy  za każdy dzień zwłoki.</w:t>
      </w:r>
    </w:p>
    <w:p w:rsidR="00023093" w:rsidRDefault="00023093" w:rsidP="00356030">
      <w:pPr>
        <w:jc w:val="both"/>
      </w:pPr>
      <w:r>
        <w:t>4/ za niedotrzymanie wyznaczonego terminu usunięcia wad lub usterek stwierdzonych przy    odbiorze lub ujawnionych w okr</w:t>
      </w:r>
      <w:r w:rsidR="00356030">
        <w:t xml:space="preserve">esie gwarancji w wysokości 0,3 </w:t>
      </w:r>
      <w:r>
        <w:t>% wynagrodzenia określonego w § 7 ust. 1 umowy  za każdy dzień zwłoki liczonej od dnia wyznaczonego na ich usunięcie.</w:t>
      </w:r>
    </w:p>
    <w:p w:rsidR="00023093" w:rsidRDefault="00023093" w:rsidP="00023093"/>
    <w:p w:rsidR="00023093" w:rsidRDefault="00023093" w:rsidP="00023093">
      <w:pPr>
        <w:jc w:val="center"/>
      </w:pPr>
    </w:p>
    <w:p w:rsidR="00023093" w:rsidRDefault="00023093" w:rsidP="00023093"/>
    <w:p w:rsidR="00023093" w:rsidRDefault="00023093" w:rsidP="00023093">
      <w:pPr>
        <w:jc w:val="center"/>
      </w:pPr>
      <w:r>
        <w:t>§  1</w:t>
      </w:r>
      <w:r w:rsidR="00135B4A">
        <w:t>1</w:t>
      </w:r>
    </w:p>
    <w:p w:rsidR="00023093" w:rsidRDefault="00023093" w:rsidP="00023093"/>
    <w:p w:rsidR="00023093" w:rsidRDefault="00023093" w:rsidP="00356030">
      <w:pPr>
        <w:jc w:val="both"/>
      </w:pPr>
      <w:r>
        <w:t>Strony zastrzegają sobie prawo dochodzenia odszkodowania uzupełniającego, przewyższającego wysokość zastrzeżonych w § 8 i 9  kar umownych, w przypadku gdy wielkość tych strat przewyższa sumę kar umowy.</w:t>
      </w:r>
    </w:p>
    <w:p w:rsidR="00023093" w:rsidRDefault="00023093" w:rsidP="00023093">
      <w:pPr>
        <w:jc w:val="center"/>
      </w:pPr>
    </w:p>
    <w:p w:rsidR="00023093" w:rsidRDefault="00023093" w:rsidP="00023093">
      <w:pPr>
        <w:jc w:val="center"/>
      </w:pPr>
    </w:p>
    <w:p w:rsidR="00023093" w:rsidRDefault="00356030" w:rsidP="00023093">
      <w:pPr>
        <w:jc w:val="center"/>
      </w:pPr>
      <w:r>
        <w:t>§  12</w:t>
      </w:r>
    </w:p>
    <w:p w:rsidR="00023093" w:rsidRDefault="00023093" w:rsidP="00023093"/>
    <w:p w:rsidR="00023093" w:rsidRDefault="00023093" w:rsidP="00356030">
      <w:pPr>
        <w:jc w:val="both"/>
      </w:pPr>
      <w:r>
        <w:t>Jeżeli w czasie odbioru  zostaną stwierdzone wady fizyczne lub usterki, to Zamawiający niezależnie od postanowień zawartych w § 8 – 10 może:</w:t>
      </w:r>
    </w:p>
    <w:p w:rsidR="00023093" w:rsidRDefault="00023093" w:rsidP="00356030">
      <w:pPr>
        <w:jc w:val="both"/>
      </w:pPr>
      <w:r>
        <w:t>1/ odmówić odbioru robót</w:t>
      </w:r>
    </w:p>
    <w:p w:rsidR="00023093" w:rsidRDefault="00023093" w:rsidP="00356030">
      <w:pPr>
        <w:jc w:val="both"/>
      </w:pPr>
      <w:r>
        <w:t xml:space="preserve">2/ jeżeli wady lub usterki  nadają się do usunięcia odmówić odbioru do czasu  ich usunięcia </w:t>
      </w:r>
    </w:p>
    <w:p w:rsidR="00023093" w:rsidRDefault="00023093" w:rsidP="00356030">
      <w:pPr>
        <w:jc w:val="both"/>
      </w:pPr>
      <w:r>
        <w:t>3/ jeżeli wady  lub usterki nie nadają się do usunięcia odst</w:t>
      </w:r>
      <w:r w:rsidR="00356030">
        <w:t xml:space="preserve">ąpić od umowy albo powierzyć   </w:t>
      </w:r>
      <w:r>
        <w:t>poprawienie lub dalsze wykonanie przedmiotu umowy innej osobie na kos</w:t>
      </w:r>
      <w:r w:rsidR="00356030">
        <w:t xml:space="preserve">zt                             </w:t>
      </w:r>
      <w:r>
        <w:t>i niebezpieczeństwo Wykonawcy, po bezskutecznym  upływie wyznaczonego terminu.</w:t>
      </w:r>
    </w:p>
    <w:p w:rsidR="00023093" w:rsidRDefault="00023093" w:rsidP="00356030">
      <w:pPr>
        <w:jc w:val="both"/>
      </w:pPr>
    </w:p>
    <w:p w:rsidR="00023093" w:rsidRDefault="00023093" w:rsidP="00023093"/>
    <w:p w:rsidR="00023093" w:rsidRDefault="00356030" w:rsidP="00023093">
      <w:pPr>
        <w:jc w:val="center"/>
      </w:pPr>
      <w:r>
        <w:t>§  13</w:t>
      </w:r>
    </w:p>
    <w:p w:rsidR="00023093" w:rsidRDefault="00023093" w:rsidP="00023093"/>
    <w:p w:rsidR="00023093" w:rsidRDefault="00023093" w:rsidP="00356030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Wykonawca udziela na przedmiot umowy 24 miesięcz</w:t>
      </w:r>
      <w:r w:rsidR="00356030">
        <w:t xml:space="preserve">nej gwarancji, liczonej od dnia końcowego odbioru przez Zamawiającego przedmiotu Zamówienia. </w:t>
      </w:r>
    </w:p>
    <w:p w:rsidR="00356030" w:rsidRDefault="00356030" w:rsidP="00356030">
      <w:pPr>
        <w:ind w:left="284"/>
        <w:jc w:val="both"/>
      </w:pPr>
    </w:p>
    <w:p w:rsidR="00023093" w:rsidRDefault="00023093" w:rsidP="00356030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W przypadku wystąpienia wad lub usterek Wykonawca jest zobowiązany niezwłocznie na własny koszt usunąć wady i usterki stwierdzone w okresie gwarancji w sposób niezakłócający pracy danego pomieszczenia w terminie 3 dni roboczych od daty z</w:t>
      </w:r>
      <w:r w:rsidR="00356030">
        <w:t xml:space="preserve">głoszenia przez Zamawiającego. </w:t>
      </w:r>
    </w:p>
    <w:p w:rsidR="00356030" w:rsidRDefault="00356030" w:rsidP="00356030">
      <w:pPr>
        <w:ind w:left="284"/>
        <w:jc w:val="both"/>
      </w:pPr>
    </w:p>
    <w:p w:rsidR="00023093" w:rsidRDefault="00023093" w:rsidP="00356030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W przypadku nie wywiązywania się Wykonawcy z umówionych warunków gwarancji  pokryje on koszty naprawy poniesione przez Zamawiającego.</w:t>
      </w:r>
    </w:p>
    <w:p w:rsidR="00023093" w:rsidRDefault="00023093" w:rsidP="00023093"/>
    <w:p w:rsidR="00023093" w:rsidRDefault="00356030" w:rsidP="00023093">
      <w:pPr>
        <w:jc w:val="center"/>
      </w:pPr>
      <w:r>
        <w:lastRenderedPageBreak/>
        <w:t>§  14</w:t>
      </w:r>
    </w:p>
    <w:p w:rsidR="00023093" w:rsidRDefault="00023093" w:rsidP="00023093">
      <w:pPr>
        <w:jc w:val="center"/>
      </w:pPr>
    </w:p>
    <w:p w:rsidR="00023093" w:rsidRDefault="00023093" w:rsidP="00023093">
      <w:r>
        <w:t>Zmiana niniejszej umowy wymaga formy pisemnej pod rygorem nieważności.</w:t>
      </w:r>
    </w:p>
    <w:p w:rsidR="00023093" w:rsidRDefault="00023093" w:rsidP="00023093"/>
    <w:p w:rsidR="00023093" w:rsidRDefault="00023093" w:rsidP="00023093"/>
    <w:p w:rsidR="00023093" w:rsidRDefault="00356030" w:rsidP="00023093">
      <w:pPr>
        <w:jc w:val="center"/>
      </w:pPr>
      <w:r>
        <w:t>§  15</w:t>
      </w:r>
    </w:p>
    <w:p w:rsidR="00023093" w:rsidRDefault="00023093" w:rsidP="00023093"/>
    <w:p w:rsidR="00023093" w:rsidRDefault="00023093" w:rsidP="00356030">
      <w:pPr>
        <w:jc w:val="both"/>
      </w:pPr>
      <w:r>
        <w:t>W sprawach nieuregulowanych niniejsza umową mają zastosowanie przepisy Kodeksu cywilnego.</w:t>
      </w:r>
    </w:p>
    <w:p w:rsidR="00023093" w:rsidRDefault="00023093" w:rsidP="00356030">
      <w:pPr>
        <w:jc w:val="both"/>
      </w:pPr>
    </w:p>
    <w:p w:rsidR="00023093" w:rsidRDefault="00356030" w:rsidP="00023093">
      <w:pPr>
        <w:jc w:val="center"/>
      </w:pPr>
      <w:r>
        <w:t>§  16</w:t>
      </w:r>
    </w:p>
    <w:p w:rsidR="00023093" w:rsidRDefault="00023093" w:rsidP="00023093"/>
    <w:p w:rsidR="00023093" w:rsidRDefault="00023093" w:rsidP="00356030">
      <w:pPr>
        <w:jc w:val="both"/>
      </w:pPr>
      <w:r>
        <w:t>Umowę sporządzono w</w:t>
      </w:r>
      <w:r w:rsidRPr="006A4CC1">
        <w:rPr>
          <w:color w:val="FF0000"/>
        </w:rPr>
        <w:t xml:space="preserve"> </w:t>
      </w:r>
      <w:r w:rsidRPr="006A4CC1">
        <w:t>dwóch</w:t>
      </w:r>
      <w:r w:rsidRPr="006A4CC1">
        <w:rPr>
          <w:color w:val="FF0000"/>
        </w:rPr>
        <w:t xml:space="preserve"> </w:t>
      </w:r>
      <w:r>
        <w:t>jednobrzmiących egzemplarzach, po jednym dla każdej ze stron.</w:t>
      </w:r>
    </w:p>
    <w:p w:rsidR="00023093" w:rsidRDefault="00023093" w:rsidP="00023093"/>
    <w:p w:rsidR="00023093" w:rsidRDefault="00023093" w:rsidP="00023093"/>
    <w:p w:rsidR="00023093" w:rsidRDefault="00023093" w:rsidP="00023093"/>
    <w:p w:rsidR="00356030" w:rsidRDefault="00356030" w:rsidP="00023093"/>
    <w:p w:rsidR="00356030" w:rsidRDefault="00356030" w:rsidP="00023093"/>
    <w:p w:rsidR="00356030" w:rsidRDefault="00356030" w:rsidP="00023093"/>
    <w:p w:rsidR="00356030" w:rsidRDefault="00356030" w:rsidP="00023093"/>
    <w:p w:rsidR="00356030" w:rsidRDefault="00356030" w:rsidP="00023093"/>
    <w:p w:rsidR="00356030" w:rsidRDefault="00356030" w:rsidP="00023093"/>
    <w:p w:rsidR="00356030" w:rsidRDefault="00356030" w:rsidP="00023093"/>
    <w:p w:rsidR="00356030" w:rsidRDefault="00356030" w:rsidP="00023093"/>
    <w:p w:rsidR="00356030" w:rsidRDefault="00356030" w:rsidP="00023093"/>
    <w:p w:rsidR="00356030" w:rsidRDefault="00356030" w:rsidP="00023093">
      <w:bookmarkStart w:id="1" w:name="_GoBack"/>
      <w:bookmarkEnd w:id="1"/>
    </w:p>
    <w:p w:rsidR="00023093" w:rsidRDefault="00023093" w:rsidP="00023093"/>
    <w:p w:rsidR="00023093" w:rsidRDefault="00023093" w:rsidP="00023093">
      <w:r>
        <w:t>…........................................................                                ….....................................................</w:t>
      </w:r>
    </w:p>
    <w:p w:rsidR="00023093" w:rsidRDefault="00023093" w:rsidP="00023093">
      <w:r>
        <w:t xml:space="preserve">                 Zamawiający                                                                              Wykonawca</w:t>
      </w:r>
    </w:p>
    <w:p w:rsidR="00023093" w:rsidRDefault="00023093" w:rsidP="00023093"/>
    <w:p w:rsidR="000635EC" w:rsidRDefault="000635EC"/>
    <w:sectPr w:rsidR="0006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0000000D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73"/>
        </w:tabs>
        <w:ind w:left="473" w:hanging="473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E"/>
    <w:multiLevelType w:val="multilevel"/>
    <w:tmpl w:val="EAECE864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6480"/>
      </w:pPr>
    </w:lvl>
  </w:abstractNum>
  <w:abstractNum w:abstractNumId="3" w15:restartNumberingAfterBreak="0">
    <w:nsid w:val="58D52A60"/>
    <w:multiLevelType w:val="hybridMultilevel"/>
    <w:tmpl w:val="F8B24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93"/>
    <w:rsid w:val="00023093"/>
    <w:rsid w:val="000635EC"/>
    <w:rsid w:val="00135B4A"/>
    <w:rsid w:val="002C549A"/>
    <w:rsid w:val="00356030"/>
    <w:rsid w:val="00483CCB"/>
    <w:rsid w:val="006A4CC1"/>
    <w:rsid w:val="00A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72F1-09A7-4272-8816-D9FABC30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0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Sebastian Cichy</cp:lastModifiedBy>
  <cp:revision>2</cp:revision>
  <dcterms:created xsi:type="dcterms:W3CDTF">2020-06-26T08:23:00Z</dcterms:created>
  <dcterms:modified xsi:type="dcterms:W3CDTF">2020-06-26T08:23:00Z</dcterms:modified>
</cp:coreProperties>
</file>